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3B" w:rsidRDefault="002C713B" w:rsidP="00DE39CB">
      <w:pPr>
        <w:rPr>
          <w:b/>
        </w:rPr>
      </w:pPr>
    </w:p>
    <w:p w:rsidR="002C713B" w:rsidRPr="001927EC" w:rsidRDefault="004F1B5B" w:rsidP="001927EC">
      <w:pPr>
        <w:jc w:val="center"/>
        <w:rPr>
          <w:b/>
          <w:sz w:val="24"/>
          <w:szCs w:val="24"/>
        </w:rPr>
      </w:pPr>
      <w:r w:rsidRPr="001927EC">
        <w:rPr>
          <w:b/>
          <w:sz w:val="24"/>
          <w:szCs w:val="24"/>
        </w:rPr>
        <w:t xml:space="preserve">PREDAVANJE: </w:t>
      </w:r>
      <w:r w:rsidR="002C713B" w:rsidRPr="001927EC">
        <w:rPr>
          <w:b/>
          <w:sz w:val="24"/>
          <w:szCs w:val="24"/>
        </w:rPr>
        <w:t>Zadovoljstvo poslom i profesionalni stres kod pomoćnika u nastavi</w:t>
      </w:r>
      <w:r w:rsidR="001927EC">
        <w:rPr>
          <w:b/>
          <w:sz w:val="24"/>
          <w:szCs w:val="24"/>
        </w:rPr>
        <w:br/>
      </w:r>
    </w:p>
    <w:p w:rsidR="00DE39CB" w:rsidRDefault="002C713B" w:rsidP="001927EC">
      <w:pPr>
        <w:ind w:firstLine="708"/>
        <w:jc w:val="both"/>
      </w:pPr>
      <w:r>
        <w:t>Poštovani,</w:t>
      </w:r>
    </w:p>
    <w:p w:rsidR="00DE39CB" w:rsidRDefault="002C713B" w:rsidP="001927EC">
      <w:pPr>
        <w:ind w:firstLine="708"/>
        <w:jc w:val="both"/>
      </w:pPr>
      <w:r>
        <w:t xml:space="preserve">Pozivamo Vas </w:t>
      </w:r>
      <w:r w:rsidR="00B84FDA">
        <w:t xml:space="preserve">na </w:t>
      </w:r>
      <w:r w:rsidR="001927EC">
        <w:t>predavanje d</w:t>
      </w:r>
      <w:r w:rsidR="00DE39CB">
        <w:t>oc.dr.sc. Irene</w:t>
      </w:r>
      <w:r w:rsidR="00DE39CB" w:rsidRPr="00DE39CB">
        <w:t xml:space="preserve"> Burić</w:t>
      </w:r>
      <w:r w:rsidR="001927EC">
        <w:t xml:space="preserve"> na temu </w:t>
      </w:r>
      <w:r w:rsidR="00DE39CB" w:rsidRPr="00DE39CB">
        <w:rPr>
          <w:b/>
          <w:i/>
        </w:rPr>
        <w:t>Zadovoljstvo poslom i profesionalni stres kod pomoćnika u nastavi</w:t>
      </w:r>
      <w:r w:rsidR="001927EC">
        <w:rPr>
          <w:b/>
          <w:i/>
        </w:rPr>
        <w:t xml:space="preserve"> </w:t>
      </w:r>
      <w:r w:rsidR="00DE39CB" w:rsidRPr="00DE39CB">
        <w:t xml:space="preserve">koje </w:t>
      </w:r>
      <w:r w:rsidR="00DE39CB">
        <w:t xml:space="preserve">će se održati </w:t>
      </w:r>
      <w:r w:rsidR="00DE39CB" w:rsidRPr="002C713B">
        <w:rPr>
          <w:b/>
        </w:rPr>
        <w:t>10. ožujka 2015.</w:t>
      </w:r>
      <w:r w:rsidR="00DE39CB">
        <w:t xml:space="preserve"> godine </w:t>
      </w:r>
      <w:r w:rsidRPr="002C713B">
        <w:t xml:space="preserve">s početkom u </w:t>
      </w:r>
      <w:r w:rsidRPr="00B84FDA">
        <w:rPr>
          <w:b/>
        </w:rPr>
        <w:t>12:00 sati</w:t>
      </w:r>
      <w:r w:rsidR="007E09CF">
        <w:rPr>
          <w:b/>
        </w:rPr>
        <w:t xml:space="preserve"> </w:t>
      </w:r>
      <w:r w:rsidR="004F1B5B">
        <w:t xml:space="preserve">u </w:t>
      </w:r>
      <w:r w:rsidR="004F1B5B" w:rsidRPr="004F1B5B">
        <w:rPr>
          <w:b/>
        </w:rPr>
        <w:t>ogranku G</w:t>
      </w:r>
      <w:r w:rsidR="00DE39CB" w:rsidRPr="004F1B5B">
        <w:rPr>
          <w:b/>
        </w:rPr>
        <w:t>radske knjižnice Arbanasi</w:t>
      </w:r>
      <w:r>
        <w:t>.</w:t>
      </w:r>
      <w:bookmarkStart w:id="0" w:name="_GoBack"/>
      <w:bookmarkEnd w:id="0"/>
    </w:p>
    <w:p w:rsidR="009E7A9D" w:rsidRDefault="009E7A9D" w:rsidP="001927EC">
      <w:pPr>
        <w:ind w:firstLine="708"/>
        <w:jc w:val="both"/>
      </w:pPr>
      <w:r w:rsidRPr="009E7A9D">
        <w:t>Primarna zadaća pomoćnika u nastavi jest pospješiti integraciju učenika s posebnim potrebama ili teškoćama u razvoju u redovne škole. U postizanju tog cilja, pomoćnik u nastavi ima brojna i raznorodna zaduženja koja se razlikuju ovisno o teškoći djeteta, razrednom odjeljenju ili samoj školi. Pri tom se od pomoćnika u nastavi očekuje da aktivno pomaže u ispunjavanju zahtjeva i očekivanja samog djeteta, učitelja i roditelja s ciljem postizanja predviđenih odgojno-obrazovnih ishoda. S obzirom na kompleksnost ovog zadatka, relativno slabo definirana (i promjenjiva) zaduženja pomoćnika u nastavi te neizvjesnost trajanja njihovog zaposlenja, opravdano je postaviti pitanja koliko su pomoćnici u nastavi zadovoljni svojim poslom te kolikoj razini stresa su izloženi prilikom obavljanja svakodnevnih za</w:t>
      </w:r>
      <w:r>
        <w:t>dataka.</w:t>
      </w:r>
    </w:p>
    <w:p w:rsidR="004F1B5B" w:rsidRPr="00DE39CB" w:rsidRDefault="004F1B5B" w:rsidP="001927EC">
      <w:pPr>
        <w:ind w:firstLine="708"/>
        <w:jc w:val="both"/>
      </w:pPr>
      <w:r w:rsidRPr="004F1B5B">
        <w:t xml:space="preserve">U ovom predavanju bit će prikazani rezultati deskriptivnog istraživanja provedenog na uzorku pomoćnika u nastavi zaposlenih u zadarskim osnovnim školama. Diskutirat će se o njihovoj radnoj motivaciji, izvorima i razini zadovoljstva vlastitim poslom te izvorima i razini  percipiranog stresa u relaciji s njihovom profesionalnom ulogom. Na kraju će biti iznesene konkretne smjernice i prijedlozi za poboljšanje profesionalnog statusa pomoćnika u nastavi te njihovog vlastitog doživljaja posla.  </w:t>
      </w:r>
    </w:p>
    <w:p w:rsidR="00DE39CB" w:rsidRDefault="004F1B5B" w:rsidP="001927EC">
      <w:pPr>
        <w:ind w:firstLine="708"/>
        <w:jc w:val="both"/>
      </w:pPr>
      <w:r>
        <w:t xml:space="preserve">Ovo je drugo od sveukupno četiri predavanja na temu inkluzivnog obrazovanja koje </w:t>
      </w:r>
      <w:r w:rsidR="00DE39CB">
        <w:t>Volonterski centar Zadar</w:t>
      </w:r>
      <w:r>
        <w:t xml:space="preserve"> organizira</w:t>
      </w:r>
      <w:r w:rsidR="00DE39CB">
        <w:t xml:space="preserve"> kao partner</w:t>
      </w:r>
      <w:r w:rsidR="002C713B">
        <w:t xml:space="preserve"> Gradu Zadru u okviru projekta  </w:t>
      </w:r>
      <w:r w:rsidR="00DE39CB" w:rsidRPr="00DB586B">
        <w:rPr>
          <w:b/>
        </w:rPr>
        <w:t>„Škola puna mogućnosti – pomoćnici u nastavi za r</w:t>
      </w:r>
      <w:r w:rsidR="002C713B" w:rsidRPr="00DB586B">
        <w:rPr>
          <w:b/>
        </w:rPr>
        <w:t>azvoj mogućnosti svih učenika“</w:t>
      </w:r>
      <w:r w:rsidR="002C713B">
        <w:t xml:space="preserve">. Za školsku 2014./2015. spomenuti  </w:t>
      </w:r>
      <w:r w:rsidR="00DE39CB">
        <w:t xml:space="preserve">program prijavljen je za financiranje iz sredstava </w:t>
      </w:r>
      <w:r w:rsidR="00DE39CB" w:rsidRPr="004F1B5B">
        <w:rPr>
          <w:b/>
        </w:rPr>
        <w:t>Europskog</w:t>
      </w:r>
      <w:r w:rsidR="002C713B" w:rsidRPr="004F1B5B">
        <w:rPr>
          <w:b/>
        </w:rPr>
        <w:t xml:space="preserve"> socijalnog fonda.</w:t>
      </w:r>
      <w:r w:rsidR="002C713B">
        <w:t xml:space="preserve"> Projekt </w:t>
      </w:r>
      <w:r w:rsidR="00DB586B">
        <w:t>je odabran</w:t>
      </w:r>
      <w:r w:rsidR="00DE39CB">
        <w:t xml:space="preserve"> za financiranje sukladno Odluci o fin</w:t>
      </w:r>
      <w:r w:rsidR="001927EC">
        <w:t xml:space="preserve">anciranju od 23. rujna 2014. u </w:t>
      </w:r>
      <w:r w:rsidR="00DE39CB">
        <w:t xml:space="preserve">ukupnom bespovratnom iznosu od </w:t>
      </w:r>
      <w:r w:rsidR="00DE39CB" w:rsidRPr="00DB586B">
        <w:rPr>
          <w:b/>
        </w:rPr>
        <w:t>1.</w:t>
      </w:r>
      <w:r w:rsidR="00DE39CB" w:rsidRPr="004F1B5B">
        <w:rPr>
          <w:b/>
        </w:rPr>
        <w:t>918.542,16 kuna</w:t>
      </w:r>
      <w:r w:rsidR="00DE39CB">
        <w:t xml:space="preserve">. </w:t>
      </w:r>
    </w:p>
    <w:p w:rsidR="00DE39CB" w:rsidRDefault="00DE39CB" w:rsidP="001927EC">
      <w:pPr>
        <w:ind w:firstLine="708"/>
        <w:jc w:val="both"/>
      </w:pPr>
      <w:r>
        <w:t xml:space="preserve">Osnovni ciljevi projekta su osigurati kontinuiranu i </w:t>
      </w:r>
      <w:r w:rsidR="002C713B">
        <w:t xml:space="preserve">kvalitetnu podršku učenicima s </w:t>
      </w:r>
      <w:r>
        <w:t>teškoćama koji su integrirani u redovite odgojno-obraz</w:t>
      </w:r>
      <w:r w:rsidR="001927EC">
        <w:t xml:space="preserve">ovne ustanove i za pomoćnike u </w:t>
      </w:r>
      <w:r>
        <w:t>nastavi angažirati nezaposlene osob</w:t>
      </w:r>
      <w:r w:rsidR="004F1B5B">
        <w:t xml:space="preserve">e registrirane na tržištu rada. </w:t>
      </w:r>
    </w:p>
    <w:p w:rsidR="00DE39CB" w:rsidRDefault="00DE39CB" w:rsidP="001927EC">
      <w:pPr>
        <w:ind w:firstLine="708"/>
        <w:jc w:val="both"/>
      </w:pPr>
      <w:r>
        <w:t>Projekt realizira Grad Zadar – Upravni odjel za odgoj</w:t>
      </w:r>
      <w:r w:rsidR="002C713B">
        <w:t xml:space="preserve"> i školstvo u partnerstvu s OŠ  </w:t>
      </w:r>
      <w:r>
        <w:t xml:space="preserve">Stanovi, OŠ Krune Krstića, OŠ Petra Preradovića, OŠ </w:t>
      </w:r>
      <w:r w:rsidR="001927EC">
        <w:t xml:space="preserve">Šimuna Kožičića Benje, OŠ Šime </w:t>
      </w:r>
      <w:r>
        <w:t>Budinića, OŠ Bartula Kašića, OŠ Zadarski otoci, Ud</w:t>
      </w:r>
      <w:r w:rsidR="001927EC">
        <w:t xml:space="preserve">rugom za Down sindrom Zadarske </w:t>
      </w:r>
      <w:r>
        <w:t>županije, Udrugom socijalnih radnika – Volonterskim ce</w:t>
      </w:r>
      <w:r w:rsidR="002C713B">
        <w:t xml:space="preserve">ntrom Zadar i Pučkim otvorenim </w:t>
      </w:r>
      <w:r>
        <w:t>učilištem Zadar.</w:t>
      </w:r>
    </w:p>
    <w:p w:rsidR="002C713B" w:rsidRDefault="002C713B" w:rsidP="00DE39CB"/>
    <w:p w:rsidR="008F6718" w:rsidRDefault="00DE39CB" w:rsidP="009E7A9D">
      <w:pPr>
        <w:jc w:val="right"/>
      </w:pPr>
      <w:r>
        <w:t>Tim Volonterskog centra Zadar</w:t>
      </w:r>
    </w:p>
    <w:sectPr w:rsidR="008F6718" w:rsidSect="009522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A21" w:rsidRDefault="009D0A21" w:rsidP="00DE39CB">
      <w:pPr>
        <w:spacing w:after="0" w:line="240" w:lineRule="auto"/>
      </w:pPr>
      <w:r>
        <w:separator/>
      </w:r>
    </w:p>
  </w:endnote>
  <w:endnote w:type="continuationSeparator" w:id="1">
    <w:p w:rsidR="009D0A21" w:rsidRDefault="009D0A21" w:rsidP="00DE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A21" w:rsidRDefault="009D0A21" w:rsidP="00DE39CB">
      <w:pPr>
        <w:spacing w:after="0" w:line="240" w:lineRule="auto"/>
      </w:pPr>
      <w:r>
        <w:separator/>
      </w:r>
    </w:p>
  </w:footnote>
  <w:footnote w:type="continuationSeparator" w:id="1">
    <w:p w:rsidR="009D0A21" w:rsidRDefault="009D0A21" w:rsidP="00DE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CB" w:rsidRDefault="00DE39CB">
    <w:pPr>
      <w:pStyle w:val="Header"/>
    </w:pPr>
    <w:r>
      <w:rPr>
        <w:noProof/>
        <w:lang w:eastAsia="hr-HR"/>
      </w:rPr>
      <w:drawing>
        <wp:inline distT="0" distB="0" distL="0" distR="0">
          <wp:extent cx="5760720" cy="14827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482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9CB"/>
    <w:rsid w:val="001927EC"/>
    <w:rsid w:val="002C713B"/>
    <w:rsid w:val="004F1B5B"/>
    <w:rsid w:val="00746253"/>
    <w:rsid w:val="007A13EB"/>
    <w:rsid w:val="007E09CF"/>
    <w:rsid w:val="007F458D"/>
    <w:rsid w:val="0084474C"/>
    <w:rsid w:val="008F6718"/>
    <w:rsid w:val="009522F8"/>
    <w:rsid w:val="009D0A21"/>
    <w:rsid w:val="009E7A9D"/>
    <w:rsid w:val="00B84FDA"/>
    <w:rsid w:val="00DB586B"/>
    <w:rsid w:val="00DE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CB"/>
  </w:style>
  <w:style w:type="paragraph" w:styleId="Footer">
    <w:name w:val="footer"/>
    <w:basedOn w:val="Normal"/>
    <w:link w:val="FooterChar"/>
    <w:uiPriority w:val="99"/>
    <w:unhideWhenUsed/>
    <w:rsid w:val="00DE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9CB"/>
  </w:style>
  <w:style w:type="paragraph" w:styleId="BalloonText">
    <w:name w:val="Balloon Text"/>
    <w:basedOn w:val="Normal"/>
    <w:link w:val="BalloonTextChar"/>
    <w:uiPriority w:val="99"/>
    <w:semiHidden/>
    <w:unhideWhenUsed/>
    <w:rsid w:val="0019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ipzrilic</cp:lastModifiedBy>
  <cp:revision>3</cp:revision>
  <dcterms:created xsi:type="dcterms:W3CDTF">2015-03-06T12:29:00Z</dcterms:created>
  <dcterms:modified xsi:type="dcterms:W3CDTF">2015-03-06T12:39:00Z</dcterms:modified>
</cp:coreProperties>
</file>